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1E6607" w:rsidP="001E6607">
            <w:pPr>
              <w:rPr>
                <w:lang w:val="uk-UA" w:eastAsia="en-US"/>
              </w:rPr>
            </w:pPr>
            <w:permStart w:id="0" w:edGrp="everyone"/>
            <w:r>
              <w:rPr>
                <w:u w:val="single"/>
                <w:lang w:val="uk-UA" w:eastAsia="en-US"/>
              </w:rPr>
              <w:t>29.04.2021</w:t>
            </w:r>
            <w:r w:rsidR="008050AC">
              <w:rPr>
                <w:lang w:val="uk-UA" w:eastAsia="en-US"/>
              </w:rPr>
              <w:t>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1E6607" w:rsidP="001E6607">
            <w:pPr>
              <w:rPr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№ 576/0/197-21</w:t>
            </w:r>
            <w:r w:rsidR="005B5807">
              <w:rPr>
                <w:lang w:val="uk-UA" w:eastAsia="en-US"/>
              </w:rPr>
              <w:t>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1E6607" w:rsidTr="00711A06">
        <w:tc>
          <w:tcPr>
            <w:tcW w:w="5070" w:type="dxa"/>
          </w:tcPr>
          <w:p w:rsidR="00D3321F" w:rsidRPr="00540180" w:rsidRDefault="00D3321F" w:rsidP="005D259C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ІМУНОГЛОБУЛІН АНТИРЕЗУС Rh0 (D) ЛЮДИНИ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для запобігання гемолітичної хвороби новонароджених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</w:t>
      </w:r>
      <w:r w:rsidR="00D71907">
        <w:rPr>
          <w:sz w:val="28"/>
          <w:szCs w:val="28"/>
          <w:lang w:val="uk-UA"/>
        </w:rPr>
        <w:t>від 18 березня</w:t>
      </w:r>
      <w:r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</w:t>
      </w:r>
      <w:r w:rsidR="006B28D1">
        <w:rPr>
          <w:sz w:val="28"/>
          <w:szCs w:val="28"/>
          <w:lang w:val="uk-UA"/>
        </w:rPr>
        <w:t xml:space="preserve"> КПКВК 2301400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6B28D1">
        <w:rPr>
          <w:sz w:val="28"/>
          <w:szCs w:val="28"/>
          <w:lang w:val="uk-UA"/>
        </w:rPr>
        <w:t xml:space="preserve">за напрямом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лікарських засобів, медичних виробів, інших товарів та </w:t>
      </w:r>
      <w:proofErr w:type="spellStart"/>
      <w:r w:rsidR="006B28D1">
        <w:rPr>
          <w:sz w:val="28"/>
          <w:szCs w:val="28"/>
          <w:lang w:val="uk-UA"/>
        </w:rPr>
        <w:t>послугˮ</w:t>
      </w:r>
      <w:proofErr w:type="spellEnd"/>
      <w:r w:rsidR="006B28D1">
        <w:rPr>
          <w:sz w:val="28"/>
          <w:szCs w:val="28"/>
          <w:lang w:val="uk-UA"/>
        </w:rPr>
        <w:t xml:space="preserve"> у частині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</w:t>
      </w:r>
      <w:proofErr w:type="spellStart"/>
      <w:r w:rsidR="006B28D1">
        <w:rPr>
          <w:sz w:val="28"/>
          <w:szCs w:val="28"/>
          <w:lang w:val="uk-UA"/>
        </w:rPr>
        <w:t>антирезусного</w:t>
      </w:r>
      <w:proofErr w:type="spellEnd"/>
      <w:r w:rsidR="006B28D1">
        <w:rPr>
          <w:sz w:val="28"/>
          <w:szCs w:val="28"/>
          <w:lang w:val="uk-UA"/>
        </w:rPr>
        <w:t xml:space="preserve"> імуноглобуліну для запобігання гемолітичної хвороби </w:t>
      </w:r>
      <w:proofErr w:type="spellStart"/>
      <w:r w:rsidR="006B28D1">
        <w:rPr>
          <w:sz w:val="28"/>
          <w:szCs w:val="28"/>
          <w:lang w:val="uk-UA"/>
        </w:rPr>
        <w:t>новонароджених”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5D259C">
        <w:rPr>
          <w:sz w:val="28"/>
          <w:szCs w:val="28"/>
          <w:lang w:val="uk-UA"/>
        </w:rPr>
        <w:t>ІМУНОГЛОБУЛІН АНТИРЕЗУС Rh0 (D) ЛЮДИНИ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 xml:space="preserve">Передачу лікарського засобу до </w:t>
      </w:r>
      <w:proofErr w:type="spellStart"/>
      <w:r w:rsidR="005B5807">
        <w:rPr>
          <w:sz w:val="28"/>
          <w:szCs w:val="28"/>
          <w:lang w:val="uk-UA"/>
        </w:rPr>
        <w:t>КП</w:t>
      </w:r>
      <w:proofErr w:type="spellEnd"/>
      <w:r w:rsidR="005B5807">
        <w:rPr>
          <w:sz w:val="28"/>
          <w:szCs w:val="28"/>
          <w:lang w:val="uk-UA"/>
        </w:rPr>
        <w:t xml:space="preserve"> </w:t>
      </w:r>
      <w:proofErr w:type="spellStart"/>
      <w:r w:rsidR="005B5807">
        <w:rPr>
          <w:sz w:val="28"/>
          <w:szCs w:val="28"/>
          <w:lang w:val="uk-UA"/>
        </w:rPr>
        <w:t>“Дніпропетровська</w:t>
      </w:r>
      <w:proofErr w:type="spellEnd"/>
      <w:r w:rsidR="005B5807"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 w:rsidR="005B5807">
        <w:rPr>
          <w:sz w:val="28"/>
          <w:szCs w:val="28"/>
          <w:lang w:val="uk-UA"/>
        </w:rPr>
        <w:t>Мечниковаˮ</w:t>
      </w:r>
      <w:proofErr w:type="spellEnd"/>
      <w:r w:rsidR="005B5807">
        <w:rPr>
          <w:sz w:val="28"/>
          <w:szCs w:val="28"/>
          <w:lang w:val="uk-UA"/>
        </w:rPr>
        <w:t xml:space="preserve"> </w:t>
      </w:r>
      <w:proofErr w:type="spellStart"/>
      <w:r w:rsidR="005B5807">
        <w:rPr>
          <w:sz w:val="28"/>
          <w:szCs w:val="28"/>
          <w:lang w:val="uk-UA"/>
        </w:rPr>
        <w:t>ДОРˮ</w:t>
      </w:r>
      <w:proofErr w:type="spellEnd"/>
      <w:r w:rsidR="005B5807">
        <w:rPr>
          <w:sz w:val="28"/>
          <w:szCs w:val="28"/>
          <w:lang w:val="uk-UA"/>
        </w:rPr>
        <w:t xml:space="preserve"> у кількості, визначеній в додатку</w:t>
      </w:r>
      <w:r w:rsidR="00267AD0">
        <w:rPr>
          <w:sz w:val="28"/>
          <w:szCs w:val="28"/>
          <w:lang w:val="uk-UA"/>
        </w:rPr>
        <w:t>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5B5807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>
        <w:rPr>
          <w:sz w:val="28"/>
          <w:szCs w:val="28"/>
          <w:lang w:val="uk-UA"/>
        </w:rPr>
        <w:t>Мечниковаˮ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Риженко</w:t>
      </w:r>
      <w:proofErr w:type="spellEnd"/>
      <w:r>
        <w:rPr>
          <w:sz w:val="28"/>
          <w:szCs w:val="28"/>
          <w:lang w:val="uk-UA"/>
        </w:rPr>
        <w:t>)</w:t>
      </w:r>
      <w:r w:rsidR="00267AD0">
        <w:rPr>
          <w:sz w:val="28"/>
          <w:szCs w:val="28"/>
          <w:lang w:val="uk-UA"/>
        </w:rPr>
        <w:t xml:space="preserve">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15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D71907">
        <w:rPr>
          <w:sz w:val="28"/>
          <w:szCs w:val="28"/>
          <w:lang w:val="uk-UA"/>
        </w:rPr>
        <w:t>від 18 березня</w:t>
      </w:r>
      <w:r w:rsidR="002E71E4"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D71907">
        <w:rPr>
          <w:sz w:val="28"/>
          <w:szCs w:val="28"/>
          <w:lang w:val="uk-UA"/>
        </w:rPr>
        <w:t>2</w:t>
      </w:r>
      <w:r w:rsidR="00A94D0D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березня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D71907">
        <w:rPr>
          <w:sz w:val="28"/>
          <w:szCs w:val="28"/>
          <w:lang w:val="uk-UA"/>
        </w:rPr>
        <w:t>1414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5B5807">
        <w:rPr>
          <w:sz w:val="28"/>
          <w:szCs w:val="28"/>
          <w:lang w:val="uk-UA"/>
        </w:rPr>
        <w:t xml:space="preserve"> генерального директора </w:t>
      </w:r>
      <w:proofErr w:type="spellStart"/>
      <w:r w:rsidR="005B5807">
        <w:rPr>
          <w:sz w:val="28"/>
          <w:szCs w:val="28"/>
          <w:lang w:val="uk-UA"/>
        </w:rPr>
        <w:t>КП</w:t>
      </w:r>
      <w:proofErr w:type="spellEnd"/>
      <w:r w:rsidR="005B5807">
        <w:rPr>
          <w:sz w:val="28"/>
          <w:szCs w:val="28"/>
          <w:lang w:val="uk-UA"/>
        </w:rPr>
        <w:t xml:space="preserve"> </w:t>
      </w:r>
      <w:proofErr w:type="spellStart"/>
      <w:r w:rsidR="005B5807">
        <w:rPr>
          <w:sz w:val="28"/>
          <w:szCs w:val="28"/>
          <w:lang w:val="uk-UA"/>
        </w:rPr>
        <w:t>“Дніпропетровська</w:t>
      </w:r>
      <w:proofErr w:type="spellEnd"/>
      <w:r w:rsidR="005B5807"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 w:rsidR="005B5807">
        <w:rPr>
          <w:sz w:val="28"/>
          <w:szCs w:val="28"/>
          <w:lang w:val="uk-UA"/>
        </w:rPr>
        <w:t>Мечниковаˮ</w:t>
      </w:r>
      <w:proofErr w:type="spellEnd"/>
      <w:r w:rsidR="005B5807">
        <w:rPr>
          <w:sz w:val="28"/>
          <w:szCs w:val="28"/>
          <w:lang w:val="uk-UA"/>
        </w:rPr>
        <w:t xml:space="preserve"> </w:t>
      </w:r>
      <w:proofErr w:type="spellStart"/>
      <w:r w:rsidR="005B5807">
        <w:rPr>
          <w:sz w:val="28"/>
          <w:szCs w:val="28"/>
          <w:lang w:val="uk-UA"/>
        </w:rPr>
        <w:t>ДОРˮ</w:t>
      </w:r>
      <w:proofErr w:type="spellEnd"/>
      <w:r w:rsidR="005B5807">
        <w:rPr>
          <w:sz w:val="28"/>
          <w:szCs w:val="28"/>
          <w:lang w:val="uk-UA"/>
        </w:rPr>
        <w:t xml:space="preserve"> (</w:t>
      </w:r>
      <w:proofErr w:type="spellStart"/>
      <w:r w:rsidR="005B5807">
        <w:rPr>
          <w:sz w:val="28"/>
          <w:szCs w:val="28"/>
          <w:lang w:val="uk-UA"/>
        </w:rPr>
        <w:t>Риженко</w:t>
      </w:r>
      <w:proofErr w:type="spellEnd"/>
      <w:r w:rsidR="005B5807">
        <w:rPr>
          <w:sz w:val="28"/>
          <w:szCs w:val="28"/>
          <w:lang w:val="uk-UA"/>
        </w:rPr>
        <w:t>) від 26 квітня 2021 року              № 11/908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D57B53" w:rsidRDefault="00120B6E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D57B53" w:rsidTr="00D57B53">
        <w:tc>
          <w:tcPr>
            <w:tcW w:w="3284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F053D0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F053D0">
              <w:rPr>
                <w:u w:val="single"/>
                <w:lang w:val="uk-UA" w:eastAsia="en-US"/>
              </w:rPr>
              <w:t>29.04.2021</w:t>
            </w:r>
          </w:p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F053D0">
              <w:rPr>
                <w:u w:val="single"/>
                <w:lang w:val="uk-UA" w:eastAsia="en-US"/>
              </w:rPr>
              <w:t xml:space="preserve"> 576/0/197-21</w:t>
            </w:r>
          </w:p>
        </w:tc>
      </w:tr>
    </w:tbl>
    <w:p w:rsidR="00A94D0D" w:rsidRDefault="00A94D0D" w:rsidP="00D3321F">
      <w:pPr>
        <w:rPr>
          <w:sz w:val="28"/>
          <w:szCs w:val="28"/>
          <w:lang w:val="uk-UA"/>
        </w:rPr>
      </w:pPr>
    </w:p>
    <w:p w:rsidR="00D57B53" w:rsidRDefault="00D57B53" w:rsidP="00D57B53">
      <w:pPr>
        <w:jc w:val="center"/>
        <w:rPr>
          <w:sz w:val="28"/>
          <w:szCs w:val="28"/>
          <w:lang w:val="uk-UA"/>
        </w:rPr>
      </w:pPr>
      <w:r w:rsidRPr="00540180">
        <w:rPr>
          <w:bCs/>
          <w:color w:val="000000"/>
          <w:sz w:val="28"/>
          <w:szCs w:val="28"/>
          <w:lang w:val="uk-UA"/>
        </w:rPr>
        <w:t xml:space="preserve">Розподіл </w:t>
      </w:r>
      <w:r>
        <w:rPr>
          <w:bCs/>
          <w:color w:val="000000"/>
          <w:sz w:val="28"/>
          <w:szCs w:val="28"/>
          <w:lang w:val="uk-UA"/>
        </w:rPr>
        <w:t>лікарського засобу “ІМУНОГЛОБУЛІН АНТИРЕЗУС Rh0 (D) ЛЮДИНИˮ</w:t>
      </w:r>
    </w:p>
    <w:p w:rsidR="00D57B53" w:rsidRDefault="00D57B53" w:rsidP="00D3321F">
      <w:pPr>
        <w:rPr>
          <w:sz w:val="28"/>
          <w:szCs w:val="28"/>
          <w:lang w:val="uk-UA"/>
        </w:rPr>
      </w:pPr>
    </w:p>
    <w:p w:rsidR="00D57B53" w:rsidRDefault="00D57B53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675"/>
        <w:gridCol w:w="5245"/>
        <w:gridCol w:w="3934"/>
      </w:tblGrid>
      <w:tr w:rsidR="00D57B53" w:rsidRPr="001E6607" w:rsidTr="009A009C">
        <w:tc>
          <w:tcPr>
            <w:tcW w:w="675" w:type="dxa"/>
          </w:tcPr>
          <w:p w:rsidR="00D57B53" w:rsidRPr="009A009C" w:rsidRDefault="00D57B53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Отримувач</w:t>
            </w:r>
            <w:proofErr w:type="spellEnd"/>
          </w:p>
        </w:tc>
        <w:tc>
          <w:tcPr>
            <w:tcW w:w="3934" w:type="dxa"/>
          </w:tcPr>
          <w:p w:rsidR="00D57B53" w:rsidRDefault="00D57B53" w:rsidP="00D57B5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лікарський засіб “ІМУНОГЛОБУЛІН АНТИРЕЗУС Rh0 (D) ЛЮДИНИˮ, розчин для ін’єкцій, 1500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/>
              </w:rPr>
              <w:t>МО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(300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/>
              </w:rPr>
              <w:t>мкг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імуноглобуліну) по 2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/>
              </w:rPr>
              <w:t>мл</w:t>
            </w:r>
            <w:r w:rsidR="009A009C">
              <w:rPr>
                <w:bCs/>
                <w:color w:val="000000"/>
                <w:sz w:val="28"/>
                <w:szCs w:val="28"/>
                <w:lang w:val="uk-UA"/>
              </w:rPr>
              <w:t>в</w:t>
            </w:r>
            <w:proofErr w:type="spellEnd"/>
            <w:r w:rsidR="009A009C">
              <w:rPr>
                <w:bCs/>
                <w:color w:val="000000"/>
                <w:sz w:val="28"/>
                <w:szCs w:val="28"/>
                <w:lang w:val="uk-UA"/>
              </w:rPr>
              <w:t xml:space="preserve"> ампулі, 1 ампула в пачці, термін придатності 31.01.2023, ампул</w:t>
            </w:r>
          </w:p>
          <w:p w:rsidR="00D57B53" w:rsidRDefault="00D57B53" w:rsidP="00D57B53">
            <w:pPr>
              <w:rPr>
                <w:sz w:val="28"/>
                <w:szCs w:val="28"/>
                <w:lang w:val="uk-UA"/>
              </w:rPr>
            </w:pPr>
          </w:p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</w:p>
        </w:tc>
      </w:tr>
      <w:tr w:rsidR="009A009C" w:rsidTr="009A009C">
        <w:tc>
          <w:tcPr>
            <w:tcW w:w="675" w:type="dxa"/>
          </w:tcPr>
          <w:p w:rsidR="009A009C" w:rsidRPr="009A009C" w:rsidRDefault="009A009C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9A009C" w:rsidRDefault="009A009C" w:rsidP="00D332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“Дніпропетровська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обласна клінічна лікарня ім. І.І. </w:t>
            </w:r>
            <w:proofErr w:type="spellStart"/>
            <w:r>
              <w:rPr>
                <w:sz w:val="28"/>
                <w:szCs w:val="28"/>
                <w:lang w:val="uk-UA"/>
              </w:rPr>
              <w:t>Мечниковаˮ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ДОРˮ</w:t>
            </w:r>
            <w:proofErr w:type="spellEnd"/>
          </w:p>
        </w:tc>
        <w:tc>
          <w:tcPr>
            <w:tcW w:w="3934" w:type="dxa"/>
          </w:tcPr>
          <w:p w:rsidR="009A009C" w:rsidRDefault="009A009C" w:rsidP="00D57B53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50</w:t>
            </w:r>
          </w:p>
        </w:tc>
      </w:tr>
      <w:permEnd w:id="0"/>
    </w:tbl>
    <w:p w:rsidR="00D57B53" w:rsidRDefault="00D57B53" w:rsidP="00D3321F">
      <w:pPr>
        <w:rPr>
          <w:sz w:val="28"/>
          <w:szCs w:val="28"/>
          <w:lang w:val="uk-UA"/>
        </w:rPr>
      </w:pPr>
    </w:p>
    <w:p w:rsidR="001E2CC0" w:rsidRDefault="001E2CC0" w:rsidP="00D3321F">
      <w:pPr>
        <w:rPr>
          <w:sz w:val="28"/>
          <w:szCs w:val="28"/>
          <w:lang w:val="uk-UA"/>
        </w:rPr>
      </w:pPr>
    </w:p>
    <w:p w:rsidR="001E2CC0" w:rsidRDefault="001E2CC0" w:rsidP="00D3321F">
      <w:pPr>
        <w:rPr>
          <w:sz w:val="28"/>
          <w:szCs w:val="28"/>
          <w:lang w:val="uk-UA"/>
        </w:rPr>
      </w:pPr>
    </w:p>
    <w:p w:rsidR="001E2CC0" w:rsidRDefault="001E2CC0" w:rsidP="001E2CC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1E2CC0" w:rsidRDefault="001E2CC0" w:rsidP="00D3321F">
      <w:pPr>
        <w:rPr>
          <w:sz w:val="28"/>
          <w:szCs w:val="28"/>
          <w:lang w:val="uk-UA"/>
        </w:rPr>
      </w:pPr>
    </w:p>
    <w:sectPr w:rsidR="001E2CC0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F5F" w:rsidRDefault="00891F5F" w:rsidP="00D016D4">
      <w:r>
        <w:separator/>
      </w:r>
    </w:p>
  </w:endnote>
  <w:endnote w:type="continuationSeparator" w:id="0">
    <w:p w:rsidR="00891F5F" w:rsidRDefault="00891F5F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F5F" w:rsidRDefault="00891F5F" w:rsidP="00D016D4">
      <w:r>
        <w:separator/>
      </w:r>
    </w:p>
  </w:footnote>
  <w:footnote w:type="continuationSeparator" w:id="0">
    <w:p w:rsidR="00891F5F" w:rsidRDefault="00891F5F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FB3BDC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FB3BDC">
        <w:pPr>
          <w:pStyle w:val="a3"/>
          <w:jc w:val="center"/>
        </w:pPr>
        <w:fldSimple w:instr=" PAGE   \* MERGEFORMAT ">
          <w:r w:rsidR="00F053D0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540BD"/>
    <w:multiLevelType w:val="hybridMultilevel"/>
    <w:tmpl w:val="A8C4F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17AD9"/>
    <w:rsid w:val="00045A3E"/>
    <w:rsid w:val="00047C4D"/>
    <w:rsid w:val="00055D8F"/>
    <w:rsid w:val="00057FAF"/>
    <w:rsid w:val="00072929"/>
    <w:rsid w:val="00072F65"/>
    <w:rsid w:val="000735DB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0B6E"/>
    <w:rsid w:val="00121B3F"/>
    <w:rsid w:val="00131ABF"/>
    <w:rsid w:val="00134172"/>
    <w:rsid w:val="00140E37"/>
    <w:rsid w:val="0014395B"/>
    <w:rsid w:val="0014432E"/>
    <w:rsid w:val="00145C41"/>
    <w:rsid w:val="00155169"/>
    <w:rsid w:val="00155C66"/>
    <w:rsid w:val="00156157"/>
    <w:rsid w:val="001668BC"/>
    <w:rsid w:val="00166907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E2CC0"/>
    <w:rsid w:val="001E6607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47D6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84246"/>
    <w:rsid w:val="004A06A2"/>
    <w:rsid w:val="004A24AC"/>
    <w:rsid w:val="004B13C7"/>
    <w:rsid w:val="004B4E03"/>
    <w:rsid w:val="004C1110"/>
    <w:rsid w:val="004D06BD"/>
    <w:rsid w:val="004E6B21"/>
    <w:rsid w:val="004F107E"/>
    <w:rsid w:val="004F224A"/>
    <w:rsid w:val="004F2BCD"/>
    <w:rsid w:val="00502374"/>
    <w:rsid w:val="00504A8D"/>
    <w:rsid w:val="0051464B"/>
    <w:rsid w:val="00522A55"/>
    <w:rsid w:val="00523ED2"/>
    <w:rsid w:val="005427E3"/>
    <w:rsid w:val="005516AC"/>
    <w:rsid w:val="005526BF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B5807"/>
    <w:rsid w:val="005C44EE"/>
    <w:rsid w:val="005D0FA3"/>
    <w:rsid w:val="005D259C"/>
    <w:rsid w:val="005D4BFB"/>
    <w:rsid w:val="005D6026"/>
    <w:rsid w:val="005F2640"/>
    <w:rsid w:val="00614F14"/>
    <w:rsid w:val="00617397"/>
    <w:rsid w:val="006278A1"/>
    <w:rsid w:val="00633DAF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28D1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D2815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60EDB"/>
    <w:rsid w:val="0087619D"/>
    <w:rsid w:val="0088648D"/>
    <w:rsid w:val="00891711"/>
    <w:rsid w:val="00891F5F"/>
    <w:rsid w:val="008A317E"/>
    <w:rsid w:val="008A7704"/>
    <w:rsid w:val="008B1E88"/>
    <w:rsid w:val="008C1C89"/>
    <w:rsid w:val="008C280E"/>
    <w:rsid w:val="008C5F6A"/>
    <w:rsid w:val="008D7BC2"/>
    <w:rsid w:val="008E0A00"/>
    <w:rsid w:val="008E1873"/>
    <w:rsid w:val="008E72A8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009C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4454D"/>
    <w:rsid w:val="00B466A5"/>
    <w:rsid w:val="00B50C58"/>
    <w:rsid w:val="00B5739F"/>
    <w:rsid w:val="00B67BFA"/>
    <w:rsid w:val="00B71A2B"/>
    <w:rsid w:val="00B80656"/>
    <w:rsid w:val="00B81D5D"/>
    <w:rsid w:val="00B872CE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415E"/>
    <w:rsid w:val="00CA162B"/>
    <w:rsid w:val="00CA1D85"/>
    <w:rsid w:val="00CA38DD"/>
    <w:rsid w:val="00CB338C"/>
    <w:rsid w:val="00CB4AA8"/>
    <w:rsid w:val="00CC3082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57B53"/>
    <w:rsid w:val="00D6676C"/>
    <w:rsid w:val="00D67B8C"/>
    <w:rsid w:val="00D71907"/>
    <w:rsid w:val="00D71A25"/>
    <w:rsid w:val="00D72B8F"/>
    <w:rsid w:val="00D77F55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0304"/>
    <w:rsid w:val="00E62F48"/>
    <w:rsid w:val="00E82071"/>
    <w:rsid w:val="00E8480E"/>
    <w:rsid w:val="00E87BB6"/>
    <w:rsid w:val="00E9091B"/>
    <w:rsid w:val="00E92546"/>
    <w:rsid w:val="00E9339C"/>
    <w:rsid w:val="00E958BE"/>
    <w:rsid w:val="00E973AD"/>
    <w:rsid w:val="00EA7E87"/>
    <w:rsid w:val="00EB0E45"/>
    <w:rsid w:val="00EB2F89"/>
    <w:rsid w:val="00EB67EA"/>
    <w:rsid w:val="00EC0E8C"/>
    <w:rsid w:val="00ED0495"/>
    <w:rsid w:val="00EE0643"/>
    <w:rsid w:val="00EE44FE"/>
    <w:rsid w:val="00EE6199"/>
    <w:rsid w:val="00EF14A1"/>
    <w:rsid w:val="00F053D0"/>
    <w:rsid w:val="00F13952"/>
    <w:rsid w:val="00F15D40"/>
    <w:rsid w:val="00F15E61"/>
    <w:rsid w:val="00F179CB"/>
    <w:rsid w:val="00F311B8"/>
    <w:rsid w:val="00F37C3A"/>
    <w:rsid w:val="00F53669"/>
    <w:rsid w:val="00F54BB3"/>
    <w:rsid w:val="00F64F65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BD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BDDD-2528-46AF-9A65-14EA276A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13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7</cp:revision>
  <cp:lastPrinted>2021-04-13T09:28:00Z</cp:lastPrinted>
  <dcterms:created xsi:type="dcterms:W3CDTF">2021-04-29T06:10:00Z</dcterms:created>
  <dcterms:modified xsi:type="dcterms:W3CDTF">2021-04-30T08:50:00Z</dcterms:modified>
</cp:coreProperties>
</file>